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3779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A431D6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A431D6" w:rsidRPr="00A431D6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37794" w:rsidRPr="0043779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37794" w:rsidRPr="00437794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37794" w:rsidRPr="00437794">
          <w:rPr>
            <w:rStyle w:val="aa"/>
          </w:rPr>
          <w:t xml:space="preserve"> Поликлиника -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37794" w:rsidRPr="00437794">
          <w:rPr>
            <w:u w:val="single"/>
          </w:rPr>
          <w:t xml:space="preserve"> 07143/040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37794" w:rsidRPr="00437794">
          <w:rPr>
            <w:rStyle w:val="aa"/>
          </w:rPr>
          <w:t xml:space="preserve"> Рентгенолаборант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37794" w:rsidRPr="00437794">
          <w:rPr>
            <w:rStyle w:val="aa"/>
          </w:rPr>
          <w:t xml:space="preserve"> 26073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37794" w:rsidRPr="0043779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Pr="004B7CEF" w:rsidRDefault="00A431D6" w:rsidP="00A431D6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± 0,5 %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Default="00A431D6" w:rsidP="00A431D6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A431D6" w:rsidRDefault="00A431D6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A431D6" w:rsidRDefault="00A431D6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A431D6" w:rsidRDefault="00A431D6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A431D6" w:rsidRDefault="00A431D6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31D6" w:rsidRPr="00A431D6" w:rsidRDefault="00065140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A431D6" w:rsidRPr="00A431D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431D6" w:rsidRPr="00A431D6" w:rsidRDefault="00A431D6" w:rsidP="00AD14A4">
      <w:r w:rsidRPr="00A431D6">
        <w:t>- ГН 2.2.5.1313-03 Предельно допустимые концентрации (ПДК) вредных веществ в воздухе рабочей зоны;</w:t>
      </w:r>
    </w:p>
    <w:p w:rsidR="00A431D6" w:rsidRPr="00A431D6" w:rsidRDefault="00A431D6" w:rsidP="00AD14A4">
      <w:r w:rsidRPr="00A431D6">
        <w:t>- МУ 4574-88 Методические указания по фотометрическому измерению концентраций едких щелочей и карбоната натрия в воздухе рабочей зоны;</w:t>
      </w:r>
    </w:p>
    <w:p w:rsidR="00576095" w:rsidRPr="004B7CEF" w:rsidRDefault="00A431D6" w:rsidP="00AD14A4">
      <w:r w:rsidRPr="00A431D6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065140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D07400" w:rsidP="00FF386A">
            <w:pPr>
              <w:pStyle w:val="a8"/>
            </w:pPr>
            <w:r>
              <w:t>2</w:t>
            </w:r>
            <w:r w:rsidR="0013014F" w:rsidRPr="0013014F">
              <w:t>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Пультовая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13014F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18" w:name="ko2_1797"/>
            <w:bookmarkEnd w:id="18"/>
            <w:r w:rsidRPr="00D07400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50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Проявочная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0" w:name="ko3_2328"/>
            <w:bookmarkEnd w:id="20"/>
            <w:r w:rsidRPr="00D07400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30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r w:rsidRPr="00D07400">
              <w:rPr>
                <w:b/>
              </w:rPr>
              <w:t>100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2" w:name="kcss1797"/>
            <w:bookmarkEnd w:id="22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</w:p>
        </w:tc>
      </w:tr>
    </w:tbl>
    <w:p w:rsidR="00D07400" w:rsidRDefault="00D0740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07400" w:rsidRPr="00D07400">
          <w:rPr>
            <w:bCs/>
          </w:rPr>
          <w:t>-</w:t>
        </w:r>
        <w:r w:rsidR="00D07400" w:rsidRPr="00D0740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0740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EF6C29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3367BB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3779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065140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065140" w:rsidRPr="004C53B3">
            <w:rPr>
              <w:rStyle w:val="ad"/>
              <w:sz w:val="20"/>
              <w:szCs w:val="20"/>
            </w:rPr>
            <w:fldChar w:fldCharType="separate"/>
          </w:r>
          <w:r w:rsidR="00437794">
            <w:rPr>
              <w:rStyle w:val="ad"/>
              <w:noProof/>
              <w:sz w:val="20"/>
              <w:szCs w:val="20"/>
            </w:rPr>
            <w:t>1</w:t>
          </w:r>
          <w:r w:rsidR="00065140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37794" w:rsidRPr="0043779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A8C18FDC802547B18FC1AB888D78B675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574-88 Методические указания по фотометрическому измерению концентраций едких щелочей и карбоната натрия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 Х "/>
    <w:docVar w:name="oborud" w:val=" Рентгенодиагностический аппарат Ренекс, проявочный аппарат Kodak Medical X-ray Processor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3AEF1F5FCA542B789FA9080B00EAC48"/>
    <w:docVar w:name="rm_id" w:val="237"/>
    <w:docVar w:name="rm_name" w:val=" Рентгенолаборант "/>
    <w:docVar w:name="rm_number" w:val=" 07143/040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, щелочи "/>
    <w:docVar w:name="version" w:val="51"/>
  </w:docVars>
  <w:rsids>
    <w:rsidRoot w:val="00584762"/>
    <w:rsid w:val="00025683"/>
    <w:rsid w:val="00046815"/>
    <w:rsid w:val="0005566C"/>
    <w:rsid w:val="00065140"/>
    <w:rsid w:val="00070D8F"/>
    <w:rsid w:val="000A0A2A"/>
    <w:rsid w:val="000B4817"/>
    <w:rsid w:val="000D1F5B"/>
    <w:rsid w:val="000D32AF"/>
    <w:rsid w:val="00110025"/>
    <w:rsid w:val="00126736"/>
    <w:rsid w:val="0013014F"/>
    <w:rsid w:val="001429B1"/>
    <w:rsid w:val="001607C8"/>
    <w:rsid w:val="001A517D"/>
    <w:rsid w:val="001F4D8D"/>
    <w:rsid w:val="001F64A7"/>
    <w:rsid w:val="00234932"/>
    <w:rsid w:val="00272A8A"/>
    <w:rsid w:val="002A3673"/>
    <w:rsid w:val="002E55C6"/>
    <w:rsid w:val="00305B2F"/>
    <w:rsid w:val="003367BB"/>
    <w:rsid w:val="003522C4"/>
    <w:rsid w:val="00367816"/>
    <w:rsid w:val="003876C3"/>
    <w:rsid w:val="003A355C"/>
    <w:rsid w:val="003C24DB"/>
    <w:rsid w:val="00402CAC"/>
    <w:rsid w:val="00437794"/>
    <w:rsid w:val="00444410"/>
    <w:rsid w:val="004A47AD"/>
    <w:rsid w:val="004B7CEF"/>
    <w:rsid w:val="004C4DB2"/>
    <w:rsid w:val="004C53B3"/>
    <w:rsid w:val="00563E94"/>
    <w:rsid w:val="00576095"/>
    <w:rsid w:val="00584762"/>
    <w:rsid w:val="005A3A36"/>
    <w:rsid w:val="005B466C"/>
    <w:rsid w:val="005B7FE8"/>
    <w:rsid w:val="005C0A9A"/>
    <w:rsid w:val="0062149B"/>
    <w:rsid w:val="0063641C"/>
    <w:rsid w:val="0069682B"/>
    <w:rsid w:val="006C28B3"/>
    <w:rsid w:val="007049EB"/>
    <w:rsid w:val="00710271"/>
    <w:rsid w:val="00717C9F"/>
    <w:rsid w:val="00747C1E"/>
    <w:rsid w:val="0076042D"/>
    <w:rsid w:val="007D1852"/>
    <w:rsid w:val="007D2CEA"/>
    <w:rsid w:val="00814BF6"/>
    <w:rsid w:val="00843E56"/>
    <w:rsid w:val="0088154D"/>
    <w:rsid w:val="00883461"/>
    <w:rsid w:val="008E68DE"/>
    <w:rsid w:val="0090588D"/>
    <w:rsid w:val="0092778A"/>
    <w:rsid w:val="009318DD"/>
    <w:rsid w:val="009534CE"/>
    <w:rsid w:val="00965904"/>
    <w:rsid w:val="009D3A17"/>
    <w:rsid w:val="00A12349"/>
    <w:rsid w:val="00A431D6"/>
    <w:rsid w:val="00A5747D"/>
    <w:rsid w:val="00A91908"/>
    <w:rsid w:val="00AA4551"/>
    <w:rsid w:val="00AD14A4"/>
    <w:rsid w:val="00AD5731"/>
    <w:rsid w:val="00AD7C32"/>
    <w:rsid w:val="00AF5F93"/>
    <w:rsid w:val="00AF796F"/>
    <w:rsid w:val="00AF7B96"/>
    <w:rsid w:val="00B56F70"/>
    <w:rsid w:val="00BA5029"/>
    <w:rsid w:val="00BC2F3C"/>
    <w:rsid w:val="00BD442A"/>
    <w:rsid w:val="00C02721"/>
    <w:rsid w:val="00C14C57"/>
    <w:rsid w:val="00C43572"/>
    <w:rsid w:val="00C95E7A"/>
    <w:rsid w:val="00CB2DA6"/>
    <w:rsid w:val="00CE3307"/>
    <w:rsid w:val="00D07400"/>
    <w:rsid w:val="00D172E1"/>
    <w:rsid w:val="00D76DF8"/>
    <w:rsid w:val="00DB5302"/>
    <w:rsid w:val="00DD6B1F"/>
    <w:rsid w:val="00E124F4"/>
    <w:rsid w:val="00E2231E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16</cp:revision>
  <dcterms:created xsi:type="dcterms:W3CDTF">2016-07-19T13:41:00Z</dcterms:created>
  <dcterms:modified xsi:type="dcterms:W3CDTF">2016-10-18T09:22:00Z</dcterms:modified>
</cp:coreProperties>
</file>